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2" w:rsidRDefault="001A0592" w:rsidP="009D3C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A0592" w:rsidRDefault="0051709C" w:rsidP="004269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школьном театре «Гимна</w:t>
      </w:r>
      <w:proofErr w:type="gramStart"/>
      <w:r>
        <w:rPr>
          <w:b/>
          <w:bCs/>
          <w:sz w:val="28"/>
          <w:szCs w:val="28"/>
          <w:lang w:val="en-US"/>
        </w:rPr>
        <w:t>Z</w:t>
      </w:r>
      <w:proofErr w:type="gramEnd"/>
      <w:r>
        <w:rPr>
          <w:b/>
          <w:bCs/>
          <w:sz w:val="28"/>
          <w:szCs w:val="28"/>
        </w:rPr>
        <w:t>тёрка</w:t>
      </w:r>
      <w:r w:rsidR="001A0592">
        <w:rPr>
          <w:b/>
          <w:bCs/>
          <w:sz w:val="28"/>
          <w:szCs w:val="28"/>
        </w:rPr>
        <w:t>»</w:t>
      </w:r>
    </w:p>
    <w:p w:rsidR="0051709C" w:rsidRDefault="0051709C" w:rsidP="001A0592">
      <w:pPr>
        <w:pStyle w:val="Default"/>
        <w:rPr>
          <w:sz w:val="28"/>
          <w:szCs w:val="28"/>
        </w:rPr>
      </w:pP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51709C" w:rsidRPr="00426912" w:rsidRDefault="001A0592" w:rsidP="001A0592">
      <w:pPr>
        <w:pStyle w:val="Default"/>
        <w:spacing w:after="36"/>
        <w:rPr>
          <w:color w:val="auto"/>
          <w:sz w:val="28"/>
          <w:szCs w:val="28"/>
        </w:rPr>
      </w:pPr>
      <w:r w:rsidRPr="00426912">
        <w:rPr>
          <w:color w:val="auto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от 29.12.2012 №273 ФЗ (ред. От 30.12.2021г.). Программы воспитания МОБУ </w:t>
      </w:r>
      <w:r w:rsidR="0051709C" w:rsidRPr="00426912">
        <w:rPr>
          <w:color w:val="auto"/>
          <w:sz w:val="28"/>
          <w:szCs w:val="28"/>
        </w:rPr>
        <w:t xml:space="preserve"> «Гимназия №79» г. Барнаул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деятельность шко</w:t>
      </w:r>
      <w:r w:rsidR="0051709C">
        <w:rPr>
          <w:sz w:val="28"/>
          <w:szCs w:val="28"/>
        </w:rPr>
        <w:t>льного театра «</w:t>
      </w:r>
      <w:r w:rsidR="0051709C">
        <w:rPr>
          <w:b/>
          <w:bCs/>
          <w:sz w:val="28"/>
          <w:szCs w:val="28"/>
        </w:rPr>
        <w:t>Гимна</w:t>
      </w:r>
      <w:proofErr w:type="gramStart"/>
      <w:r w:rsidR="0051709C">
        <w:rPr>
          <w:b/>
          <w:bCs/>
          <w:sz w:val="28"/>
          <w:szCs w:val="28"/>
          <w:lang w:val="en-US"/>
        </w:rPr>
        <w:t>Z</w:t>
      </w:r>
      <w:proofErr w:type="gramEnd"/>
      <w:r w:rsidR="0051709C">
        <w:rPr>
          <w:b/>
          <w:bCs/>
          <w:sz w:val="28"/>
          <w:szCs w:val="28"/>
        </w:rPr>
        <w:t>тёрка</w:t>
      </w:r>
      <w:r>
        <w:rPr>
          <w:sz w:val="28"/>
          <w:szCs w:val="28"/>
        </w:rPr>
        <w:t xml:space="preserve">».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Школьный театр может иметь свою символику, в том числе используя элементы символики школы.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Школьный театр участвует в реализации воспитательной программы школы.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Помещением школьного театра опр</w:t>
      </w:r>
      <w:r w:rsidR="0051709C">
        <w:rPr>
          <w:sz w:val="28"/>
          <w:szCs w:val="28"/>
        </w:rPr>
        <w:t>еделен актовый зал</w:t>
      </w:r>
      <w:r>
        <w:rPr>
          <w:sz w:val="28"/>
          <w:szCs w:val="28"/>
        </w:rPr>
        <w:t xml:space="preserve">, </w:t>
      </w:r>
      <w:r w:rsidR="0051709C">
        <w:rPr>
          <w:sz w:val="28"/>
          <w:szCs w:val="28"/>
        </w:rPr>
        <w:t xml:space="preserve">малый спортивный зал </w:t>
      </w:r>
      <w:r>
        <w:rPr>
          <w:sz w:val="28"/>
          <w:szCs w:val="28"/>
        </w:rPr>
        <w:t xml:space="preserve">(по согласованию). </w:t>
      </w: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и воспитание проходит на русском языке. </w:t>
      </w:r>
    </w:p>
    <w:p w:rsidR="001A0592" w:rsidRDefault="001A0592" w:rsidP="001A0592">
      <w:pPr>
        <w:pStyle w:val="Default"/>
        <w:rPr>
          <w:sz w:val="28"/>
          <w:szCs w:val="28"/>
        </w:rPr>
      </w:pP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задачи школьного театра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Основная целевая установка школьного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 </w:t>
      </w:r>
    </w:p>
    <w:p w:rsidR="001A0592" w:rsidRPr="007524F3" w:rsidRDefault="001A0592" w:rsidP="001A0592">
      <w:pPr>
        <w:pStyle w:val="Default"/>
        <w:rPr>
          <w:b/>
          <w:sz w:val="28"/>
          <w:szCs w:val="28"/>
        </w:rPr>
      </w:pPr>
      <w:r w:rsidRPr="007524F3">
        <w:rPr>
          <w:b/>
          <w:sz w:val="28"/>
          <w:szCs w:val="28"/>
        </w:rPr>
        <w:t xml:space="preserve">Основные задачи школьного театра: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комплексного развития творческого потенциала учащихся, формирования общей эстетической культуры.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формирования духовно-нравственной позиции.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 </w:t>
      </w: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Предоставить учащимся возможность овладеть основами актёрского мастерства, выразительной сценической речи, концертмейстерской работы. </w:t>
      </w:r>
    </w:p>
    <w:p w:rsidR="001A0592" w:rsidRDefault="001A0592" w:rsidP="001A059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Организовать досуг школьников в рамках содержательного общения. </w:t>
      </w:r>
    </w:p>
    <w:p w:rsidR="001A0592" w:rsidRDefault="001A0592" w:rsidP="001A059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Вести пропаганду театрального искусства среди школьников. </w:t>
      </w:r>
    </w:p>
    <w:p w:rsidR="001A0592" w:rsidRDefault="001A0592" w:rsidP="001A059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Выявить и организовать </w:t>
      </w:r>
      <w:proofErr w:type="spellStart"/>
      <w:r>
        <w:rPr>
          <w:sz w:val="28"/>
          <w:szCs w:val="28"/>
        </w:rPr>
        <w:t>допрофессиональную</w:t>
      </w:r>
      <w:proofErr w:type="spellEnd"/>
      <w:r>
        <w:rPr>
          <w:sz w:val="28"/>
          <w:szCs w:val="28"/>
        </w:rPr>
        <w:t xml:space="preserve"> подготовку одарённых детей и подростков в области театрального искусства. </w:t>
      </w: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сотрудничество с другими творческими объединениями. </w:t>
      </w:r>
    </w:p>
    <w:p w:rsidR="00426912" w:rsidRDefault="00426912" w:rsidP="001A0592">
      <w:pPr>
        <w:pStyle w:val="Default"/>
        <w:rPr>
          <w:sz w:val="28"/>
          <w:szCs w:val="28"/>
        </w:rPr>
      </w:pP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деятельности школьного театра </w:t>
      </w:r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школьного театра заключается в духовно-нравственном общении, в оказании помощи, учащимся в самовыражении и </w:t>
      </w:r>
      <w:proofErr w:type="spellStart"/>
      <w:r>
        <w:rPr>
          <w:sz w:val="28"/>
          <w:szCs w:val="28"/>
        </w:rPr>
        <w:lastRenderedPageBreak/>
        <w:t>самопрезентации</w:t>
      </w:r>
      <w:proofErr w:type="spellEnd"/>
      <w:r>
        <w:rPr>
          <w:sz w:val="28"/>
          <w:szCs w:val="28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 </w:t>
      </w:r>
      <w:proofErr w:type="gramEnd"/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 </w:t>
      </w:r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proofErr w:type="gramEnd"/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Напо</w:t>
      </w:r>
      <w:r w:rsidR="007524F3">
        <w:rPr>
          <w:sz w:val="28"/>
          <w:szCs w:val="28"/>
        </w:rPr>
        <w:t>лняемость групп составляет до 15</w:t>
      </w:r>
      <w:r>
        <w:rPr>
          <w:sz w:val="28"/>
          <w:szCs w:val="28"/>
        </w:rPr>
        <w:t xml:space="preserve"> человек. </w:t>
      </w:r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(группы) могут быть одновозрастными и разновозрастными. </w:t>
      </w:r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1A0592" w:rsidRDefault="001A0592" w:rsidP="0042691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1A0592" w:rsidRDefault="001A0592" w:rsidP="004269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занятий определяются расписанием. </w:t>
      </w:r>
    </w:p>
    <w:p w:rsidR="001A0592" w:rsidRDefault="001A0592" w:rsidP="00426912">
      <w:pPr>
        <w:pStyle w:val="Default"/>
        <w:jc w:val="both"/>
        <w:rPr>
          <w:sz w:val="28"/>
          <w:szCs w:val="28"/>
        </w:rPr>
      </w:pPr>
    </w:p>
    <w:p w:rsidR="001A0592" w:rsidRDefault="001A0592" w:rsidP="004269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по группам или всем составом, а также в индивидуальном порядке. </w:t>
      </w:r>
    </w:p>
    <w:p w:rsidR="001A0592" w:rsidRDefault="001A0592" w:rsidP="004269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</w:t>
      </w:r>
      <w:r w:rsidR="007524F3">
        <w:rPr>
          <w:sz w:val="28"/>
          <w:szCs w:val="28"/>
        </w:rPr>
        <w:t xml:space="preserve"> санитарно-гигиенических норм.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 xml:space="preserve"> реализующий программу на базе школьного театра, вправе выбирать по своему усмотрению технологии и методы, направленные на достижение </w:t>
      </w:r>
      <w:r>
        <w:rPr>
          <w:sz w:val="28"/>
          <w:szCs w:val="28"/>
        </w:rPr>
        <w:lastRenderedPageBreak/>
        <w:t xml:space="preserve">запланированных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 </w:t>
      </w: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Учёт образовательных достижений, учащихся в школьном учебном театре осуществляется через отчёт педагога. </w:t>
      </w:r>
    </w:p>
    <w:p w:rsidR="001A0592" w:rsidRDefault="001A0592" w:rsidP="001A0592">
      <w:pPr>
        <w:pStyle w:val="Default"/>
        <w:rPr>
          <w:sz w:val="28"/>
          <w:szCs w:val="28"/>
        </w:rPr>
      </w:pP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 образовательных отношений, их права и обязанности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Учащиеся обязаны регулярно посещать занятия в школьном театре. </w:t>
      </w:r>
    </w:p>
    <w:p w:rsidR="001A0592" w:rsidRDefault="001A0592" w:rsidP="001A059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1A0592" w:rsidRDefault="001A0592" w:rsidP="001A0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 имеет право самостоятельно выбирать и использовать </w:t>
      </w:r>
    </w:p>
    <w:p w:rsidR="007524F3" w:rsidRDefault="007524F3" w:rsidP="007524F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методики обучения и воспитания. </w:t>
      </w:r>
    </w:p>
    <w:p w:rsidR="007524F3" w:rsidRDefault="007524F3" w:rsidP="007524F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 </w:t>
      </w:r>
    </w:p>
    <w:p w:rsidR="007524F3" w:rsidRDefault="007524F3" w:rsidP="007524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1A0592" w:rsidRDefault="001A0592" w:rsidP="001A0592">
      <w:pPr>
        <w:pStyle w:val="Default"/>
        <w:rPr>
          <w:sz w:val="28"/>
          <w:szCs w:val="28"/>
        </w:rPr>
      </w:pPr>
    </w:p>
    <w:p w:rsidR="001A0592" w:rsidRDefault="001A0592" w:rsidP="001A0592">
      <w:bookmarkStart w:id="0" w:name="_GoBack"/>
      <w:bookmarkEnd w:id="0"/>
    </w:p>
    <w:sectPr w:rsidR="001A0592" w:rsidSect="007524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693E0"/>
    <w:multiLevelType w:val="hybridMultilevel"/>
    <w:tmpl w:val="764AE5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830D4F"/>
    <w:multiLevelType w:val="hybridMultilevel"/>
    <w:tmpl w:val="5C5E5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C772CB"/>
    <w:multiLevelType w:val="hybridMultilevel"/>
    <w:tmpl w:val="BFDA31C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FD9580"/>
    <w:multiLevelType w:val="hybridMultilevel"/>
    <w:tmpl w:val="7DABC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54F3F"/>
    <w:multiLevelType w:val="hybridMultilevel"/>
    <w:tmpl w:val="AE3843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606836"/>
    <w:multiLevelType w:val="hybridMultilevel"/>
    <w:tmpl w:val="2ED52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C4B31C"/>
    <w:multiLevelType w:val="hybridMultilevel"/>
    <w:tmpl w:val="23316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5CE97D"/>
    <w:multiLevelType w:val="hybridMultilevel"/>
    <w:tmpl w:val="19661D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2"/>
    <w:rsid w:val="001A0592"/>
    <w:rsid w:val="003020B3"/>
    <w:rsid w:val="00426912"/>
    <w:rsid w:val="004D7E8E"/>
    <w:rsid w:val="0051709C"/>
    <w:rsid w:val="007524F3"/>
    <w:rsid w:val="009D3C5E"/>
    <w:rsid w:val="009F0A79"/>
    <w:rsid w:val="00AE318E"/>
    <w:rsid w:val="00F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2023-12-15T01:17:00Z</dcterms:created>
  <dcterms:modified xsi:type="dcterms:W3CDTF">2023-12-15T01:17:00Z</dcterms:modified>
</cp:coreProperties>
</file>